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03" w:rsidRDefault="00903E03" w:rsidP="00903E03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proofErr w:type="spellStart"/>
      <w:r w:rsidRPr="00917FBF">
        <w:rPr>
          <w:rFonts w:ascii="Times New Roman" w:hAnsi="Times New Roman"/>
          <w:lang w:val="ru-RU"/>
        </w:rPr>
        <w:t>Повідомляємо</w:t>
      </w:r>
      <w:proofErr w:type="spellEnd"/>
      <w:r w:rsidRPr="00917FBF">
        <w:rPr>
          <w:rFonts w:ascii="Times New Roman" w:hAnsi="Times New Roman"/>
          <w:lang w:val="ru-RU"/>
        </w:rPr>
        <w:t xml:space="preserve">, </w:t>
      </w:r>
      <w:proofErr w:type="spellStart"/>
      <w:r w:rsidRPr="00917FBF">
        <w:rPr>
          <w:rFonts w:ascii="Times New Roman" w:hAnsi="Times New Roman"/>
          <w:lang w:val="ru-RU"/>
        </w:rPr>
        <w:t>що</w:t>
      </w:r>
      <w:proofErr w:type="spellEnd"/>
      <w:r w:rsidRPr="00917FBF">
        <w:rPr>
          <w:rFonts w:ascii="Times New Roman" w:hAnsi="Times New Roman"/>
          <w:lang w:val="ru-RU"/>
        </w:rPr>
        <w:t xml:space="preserve"> 1</w:t>
      </w:r>
      <w:r>
        <w:rPr>
          <w:rFonts w:ascii="Times New Roman" w:hAnsi="Times New Roman"/>
          <w:lang w:val="ru-RU"/>
        </w:rPr>
        <w:t>0</w:t>
      </w:r>
      <w:r w:rsidRPr="00AF63A3">
        <w:rPr>
          <w:rFonts w:ascii="Times New Roman" w:hAnsi="Times New Roman"/>
          <w:lang w:val="ru-RU"/>
        </w:rPr>
        <w:t>.04.201</w:t>
      </w:r>
      <w:r>
        <w:rPr>
          <w:rFonts w:ascii="Times New Roman" w:hAnsi="Times New Roman"/>
          <w:lang w:val="ru-RU"/>
        </w:rPr>
        <w:t>4</w:t>
      </w:r>
      <w:r w:rsidRPr="00AF63A3">
        <w:rPr>
          <w:rFonts w:ascii="Times New Roman" w:hAnsi="Times New Roman"/>
          <w:lang w:val="ru-RU"/>
        </w:rPr>
        <w:t xml:space="preserve">р. </w:t>
      </w:r>
      <w:proofErr w:type="spellStart"/>
      <w:r>
        <w:rPr>
          <w:rFonts w:ascii="Times New Roman" w:hAnsi="Times New Roman"/>
          <w:lang w:val="ru-RU"/>
        </w:rPr>
        <w:t>відбулись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Pr="00AF63A3">
        <w:rPr>
          <w:rFonts w:ascii="Times New Roman" w:hAnsi="Times New Roman"/>
          <w:lang w:val="ru-RU"/>
        </w:rPr>
        <w:t>Загальн</w:t>
      </w:r>
      <w:r>
        <w:rPr>
          <w:rFonts w:ascii="Times New Roman" w:hAnsi="Times New Roman"/>
          <w:lang w:val="ru-RU"/>
        </w:rPr>
        <w:t>і</w:t>
      </w:r>
      <w:proofErr w:type="spellEnd"/>
      <w:r w:rsidRPr="00AF63A3">
        <w:rPr>
          <w:rFonts w:ascii="Times New Roman" w:hAnsi="Times New Roman"/>
          <w:lang w:val="ru-RU"/>
        </w:rPr>
        <w:t xml:space="preserve"> </w:t>
      </w:r>
      <w:proofErr w:type="spellStart"/>
      <w:r w:rsidRPr="00AF63A3">
        <w:rPr>
          <w:rFonts w:ascii="Times New Roman" w:hAnsi="Times New Roman"/>
          <w:lang w:val="ru-RU"/>
        </w:rPr>
        <w:t>збор</w:t>
      </w:r>
      <w:r>
        <w:rPr>
          <w:rFonts w:ascii="Times New Roman" w:hAnsi="Times New Roman"/>
          <w:lang w:val="ru-RU"/>
        </w:rPr>
        <w:t>и</w:t>
      </w:r>
      <w:proofErr w:type="spellEnd"/>
      <w:r w:rsidRPr="00AF63A3">
        <w:rPr>
          <w:rFonts w:ascii="Times New Roman" w:hAnsi="Times New Roman"/>
          <w:lang w:val="ru-RU"/>
        </w:rPr>
        <w:t xml:space="preserve"> </w:t>
      </w:r>
      <w:proofErr w:type="spellStart"/>
      <w:r w:rsidRPr="00AF63A3">
        <w:rPr>
          <w:rFonts w:ascii="Times New Roman" w:hAnsi="Times New Roman"/>
          <w:lang w:val="ru-RU"/>
        </w:rPr>
        <w:t>акціонерів</w:t>
      </w:r>
      <w:proofErr w:type="spellEnd"/>
      <w:r w:rsidRPr="00AF63A3">
        <w:rPr>
          <w:rFonts w:ascii="Times New Roman" w:hAnsi="Times New Roman"/>
          <w:lang w:val="ru-RU"/>
        </w:rPr>
        <w:t xml:space="preserve"> ПАТ «ОКСІ БАНК»</w:t>
      </w:r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якими</w:t>
      </w:r>
      <w:proofErr w:type="spellEnd"/>
      <w:r w:rsidRPr="00AF63A3">
        <w:rPr>
          <w:rFonts w:ascii="Times New Roman" w:hAnsi="Times New Roman"/>
          <w:lang w:val="ru-RU"/>
        </w:rPr>
        <w:t xml:space="preserve"> </w:t>
      </w:r>
      <w:proofErr w:type="spellStart"/>
      <w:r w:rsidRPr="00AF63A3">
        <w:rPr>
          <w:rFonts w:ascii="Times New Roman" w:hAnsi="Times New Roman"/>
          <w:lang w:val="ru-RU"/>
        </w:rPr>
        <w:t>затверджено</w:t>
      </w:r>
      <w:proofErr w:type="spellEnd"/>
      <w:proofErr w:type="gramStart"/>
      <w:r w:rsidRPr="00AF63A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:</w:t>
      </w:r>
      <w:proofErr w:type="gramEnd"/>
    </w:p>
    <w:p w:rsidR="00903E03" w:rsidRDefault="00903E03" w:rsidP="00903E03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color w:val="000000"/>
          <w:spacing w:val="1"/>
        </w:rPr>
      </w:pPr>
      <w:r>
        <w:rPr>
          <w:rFonts w:ascii="Times New Roman" w:hAnsi="Times New Roman"/>
          <w:bCs/>
          <w:iCs/>
          <w:color w:val="000000"/>
          <w:spacing w:val="2"/>
        </w:rPr>
        <w:t xml:space="preserve">-  </w:t>
      </w:r>
      <w:r w:rsidRPr="00AF63A3">
        <w:rPr>
          <w:rFonts w:ascii="Times New Roman" w:hAnsi="Times New Roman"/>
          <w:bCs/>
          <w:iCs/>
          <w:color w:val="000000"/>
          <w:spacing w:val="2"/>
        </w:rPr>
        <w:t>звіт</w:t>
      </w:r>
      <w:r w:rsidRPr="00AF63A3">
        <w:rPr>
          <w:rFonts w:ascii="Times New Roman" w:hAnsi="Times New Roman"/>
          <w:iCs/>
          <w:color w:val="000000"/>
          <w:spacing w:val="2"/>
        </w:rPr>
        <w:t xml:space="preserve"> </w:t>
      </w:r>
      <w:r w:rsidRPr="00AF63A3">
        <w:rPr>
          <w:rFonts w:ascii="Times New Roman" w:hAnsi="Times New Roman"/>
          <w:bCs/>
          <w:iCs/>
          <w:color w:val="000000"/>
          <w:spacing w:val="2"/>
        </w:rPr>
        <w:t xml:space="preserve">Правління ПАТ «ОКСІ БАНК» про фінансово - </w:t>
      </w:r>
      <w:r w:rsidRPr="00AF63A3">
        <w:rPr>
          <w:rFonts w:ascii="Times New Roman" w:hAnsi="Times New Roman"/>
          <w:bCs/>
          <w:iCs/>
          <w:color w:val="000000"/>
          <w:spacing w:val="1"/>
        </w:rPr>
        <w:t>господарську діяльність Банку за 201</w:t>
      </w:r>
      <w:r>
        <w:rPr>
          <w:rFonts w:ascii="Times New Roman" w:hAnsi="Times New Roman"/>
          <w:bCs/>
          <w:iCs/>
          <w:color w:val="000000"/>
          <w:spacing w:val="1"/>
        </w:rPr>
        <w:t>3</w:t>
      </w:r>
      <w:r w:rsidRPr="00AF63A3">
        <w:rPr>
          <w:rFonts w:ascii="Times New Roman" w:hAnsi="Times New Roman"/>
          <w:bCs/>
          <w:iCs/>
          <w:color w:val="000000"/>
          <w:spacing w:val="1"/>
        </w:rPr>
        <w:t xml:space="preserve"> рік</w:t>
      </w:r>
      <w:r>
        <w:rPr>
          <w:rFonts w:ascii="Times New Roman" w:hAnsi="Times New Roman"/>
          <w:bCs/>
          <w:iCs/>
          <w:color w:val="000000"/>
          <w:spacing w:val="1"/>
        </w:rPr>
        <w:t>,</w:t>
      </w:r>
    </w:p>
    <w:p w:rsidR="00903E03" w:rsidRDefault="00903E03" w:rsidP="00903E0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-  </w:t>
      </w:r>
      <w:r w:rsidRPr="00AF63A3">
        <w:rPr>
          <w:rFonts w:ascii="Times New Roman" w:hAnsi="Times New Roman"/>
          <w:bCs/>
          <w:color w:val="000000"/>
        </w:rPr>
        <w:t>звіт Спостережної ради ПАТ «ОКСІ БАНК» за 201</w:t>
      </w:r>
      <w:r>
        <w:rPr>
          <w:rFonts w:ascii="Times New Roman" w:hAnsi="Times New Roman"/>
          <w:bCs/>
          <w:color w:val="000000"/>
        </w:rPr>
        <w:t>3</w:t>
      </w:r>
      <w:r w:rsidRPr="00AF63A3">
        <w:rPr>
          <w:rFonts w:ascii="Times New Roman" w:hAnsi="Times New Roman"/>
          <w:bCs/>
          <w:color w:val="000000"/>
        </w:rPr>
        <w:t>р</w:t>
      </w:r>
      <w:r>
        <w:rPr>
          <w:rFonts w:ascii="Times New Roman" w:hAnsi="Times New Roman"/>
          <w:bCs/>
          <w:color w:val="000000"/>
        </w:rPr>
        <w:t>.,</w:t>
      </w:r>
    </w:p>
    <w:p w:rsidR="00903E03" w:rsidRDefault="00903E03" w:rsidP="00903E03">
      <w:pPr>
        <w:spacing w:after="0" w:line="240" w:lineRule="auto"/>
        <w:ind w:firstLine="426"/>
        <w:jc w:val="both"/>
        <w:rPr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Pr="00AF63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в</w:t>
      </w:r>
      <w:r w:rsidRPr="00182A77">
        <w:rPr>
          <w:rFonts w:ascii="Times New Roman" w:hAnsi="Times New Roman"/>
          <w:bCs/>
          <w:color w:val="000000"/>
        </w:rPr>
        <w:t>исновок Ревізійної комісії по перевірці фінансово-господарській діяльності банку за 201</w:t>
      </w:r>
      <w:r>
        <w:rPr>
          <w:rFonts w:ascii="Times New Roman" w:hAnsi="Times New Roman"/>
          <w:bCs/>
          <w:color w:val="000000"/>
        </w:rPr>
        <w:t>3</w:t>
      </w:r>
      <w:r w:rsidRPr="00182A77">
        <w:rPr>
          <w:rFonts w:ascii="Times New Roman" w:hAnsi="Times New Roman"/>
          <w:bCs/>
          <w:color w:val="000000"/>
        </w:rPr>
        <w:t xml:space="preserve"> рік</w:t>
      </w:r>
      <w:r>
        <w:rPr>
          <w:rFonts w:ascii="Times New Roman" w:hAnsi="Times New Roman"/>
          <w:bCs/>
          <w:color w:val="000000"/>
        </w:rPr>
        <w:t>.</w:t>
      </w:r>
    </w:p>
    <w:p w:rsidR="00903E03" w:rsidRPr="00182A77" w:rsidRDefault="00903E03" w:rsidP="00903E0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Крім цього, п</w:t>
      </w:r>
      <w:r w:rsidRPr="00182A77">
        <w:rPr>
          <w:rFonts w:ascii="Times New Roman" w:hAnsi="Times New Roman"/>
          <w:bCs/>
          <w:color w:val="000000"/>
        </w:rPr>
        <w:t xml:space="preserve">рийнято до відома </w:t>
      </w:r>
      <w:r w:rsidR="00EA4734" w:rsidRPr="00EA4734">
        <w:rPr>
          <w:rFonts w:ascii="Times New Roman" w:hAnsi="Times New Roman"/>
          <w:bCs/>
          <w:color w:val="000000"/>
        </w:rPr>
        <w:t>Висновок незалежних аудиторів ТОВ «БДО» від 04.04.2014 р.</w:t>
      </w:r>
      <w:r w:rsidRPr="00182A77">
        <w:rPr>
          <w:rFonts w:ascii="Times New Roman" w:hAnsi="Times New Roman"/>
          <w:bCs/>
          <w:color w:val="000000"/>
        </w:rPr>
        <w:t xml:space="preserve">, </w:t>
      </w:r>
      <w:r w:rsidR="00EA4734" w:rsidRPr="00EA4734">
        <w:rPr>
          <w:rFonts w:ascii="Times New Roman" w:hAnsi="Times New Roman"/>
          <w:bCs/>
          <w:color w:val="000000"/>
        </w:rPr>
        <w:t>який підтверджує, що річна фінансова звітність  достовірно, у всіх суттєвих аспектах, відображає фінансовий стан Банку станом на 31 грудня 2013 року, його фінансові результати та рух грошових коштів за рік, що закінчився на вказану дату, у відповідності до вимог Міжнародних стандартів фінансової звітності</w:t>
      </w:r>
      <w:r>
        <w:rPr>
          <w:rFonts w:ascii="Times New Roman" w:hAnsi="Times New Roman"/>
          <w:bCs/>
          <w:color w:val="000000"/>
        </w:rPr>
        <w:t>.</w:t>
      </w:r>
    </w:p>
    <w:p w:rsidR="00903E03" w:rsidRPr="00AF63A3" w:rsidRDefault="00903E03" w:rsidP="00903E0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pacing w:val="1"/>
        </w:rPr>
      </w:pPr>
      <w:r>
        <w:rPr>
          <w:rFonts w:ascii="Times New Roman" w:hAnsi="Times New Roman"/>
          <w:bCs/>
          <w:color w:val="000000"/>
          <w:spacing w:val="1"/>
        </w:rPr>
        <w:t>Також прийнято рішення:</w:t>
      </w:r>
    </w:p>
    <w:p w:rsidR="00B33A50" w:rsidRPr="00B33A50" w:rsidRDefault="00B33A50" w:rsidP="00B33A50">
      <w:pPr>
        <w:pStyle w:val="a3"/>
        <w:numPr>
          <w:ilvl w:val="0"/>
          <w:numId w:val="3"/>
        </w:numPr>
        <w:shd w:val="clear" w:color="auto" w:fill="FFFFFF"/>
        <w:ind w:hanging="294"/>
        <w:jc w:val="both"/>
        <w:rPr>
          <w:rFonts w:eastAsia="Calibri"/>
          <w:bCs/>
          <w:color w:val="000000"/>
          <w:sz w:val="22"/>
          <w:szCs w:val="22"/>
          <w:lang w:val="uk-UA" w:eastAsia="en-US"/>
        </w:rPr>
      </w:pPr>
      <w:r w:rsidRPr="00B33A50">
        <w:rPr>
          <w:rFonts w:eastAsia="Calibri"/>
          <w:bCs/>
          <w:color w:val="000000"/>
          <w:sz w:val="22"/>
          <w:szCs w:val="22"/>
          <w:lang w:val="uk-UA" w:eastAsia="en-US"/>
        </w:rPr>
        <w:t xml:space="preserve">Затвердити фінансову звітність ПАТ «ОКСІ БАНК» за 2013 рік. </w:t>
      </w:r>
    </w:p>
    <w:p w:rsidR="00B33A50" w:rsidRPr="00B33A50" w:rsidRDefault="00B33A50" w:rsidP="00B33A50">
      <w:pPr>
        <w:pStyle w:val="a3"/>
        <w:numPr>
          <w:ilvl w:val="0"/>
          <w:numId w:val="3"/>
        </w:numPr>
        <w:shd w:val="clear" w:color="auto" w:fill="FFFFFF"/>
        <w:ind w:left="0" w:firstLine="426"/>
        <w:contextualSpacing w:val="0"/>
        <w:jc w:val="both"/>
        <w:rPr>
          <w:rFonts w:eastAsia="Calibri"/>
          <w:bCs/>
          <w:color w:val="000000"/>
          <w:sz w:val="22"/>
          <w:szCs w:val="22"/>
          <w:lang w:val="uk-UA" w:eastAsia="en-US"/>
        </w:rPr>
      </w:pPr>
      <w:r w:rsidRPr="00B33A50">
        <w:rPr>
          <w:rFonts w:eastAsia="Calibri"/>
          <w:bCs/>
          <w:color w:val="000000"/>
          <w:sz w:val="22"/>
          <w:szCs w:val="22"/>
          <w:lang w:val="uk-UA" w:eastAsia="en-US"/>
        </w:rPr>
        <w:t>Розподілити прибуток ПАТ «ОКСІ БАНК» за 2013р., який зазначений у бухгалтерській звітності, що підготовлена Банком у відповідності до вимог українського законодавства в розмірі 714 375,24 грн., наступним чином:</w:t>
      </w:r>
    </w:p>
    <w:p w:rsidR="00B33A50" w:rsidRPr="00B33A50" w:rsidRDefault="00B33A50" w:rsidP="00B33A50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ind w:hanging="1352"/>
        <w:contextualSpacing w:val="0"/>
        <w:jc w:val="both"/>
        <w:rPr>
          <w:rFonts w:eastAsia="Calibri"/>
          <w:bCs/>
          <w:color w:val="000000"/>
          <w:sz w:val="22"/>
          <w:szCs w:val="22"/>
          <w:lang w:val="uk-UA" w:eastAsia="en-US"/>
        </w:rPr>
      </w:pPr>
      <w:r w:rsidRPr="00B33A50">
        <w:rPr>
          <w:rFonts w:eastAsia="Calibri"/>
          <w:bCs/>
          <w:color w:val="000000"/>
          <w:sz w:val="22"/>
          <w:szCs w:val="22"/>
          <w:lang w:val="uk-UA" w:eastAsia="en-US"/>
        </w:rPr>
        <w:t>на формування резервного фонду скерувати 35 718,77 грн. (5% прибутку),</w:t>
      </w:r>
    </w:p>
    <w:p w:rsidR="00B33A50" w:rsidRPr="00B33A50" w:rsidRDefault="00B33A50" w:rsidP="00B33A50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ind w:hanging="1352"/>
        <w:contextualSpacing w:val="0"/>
        <w:jc w:val="both"/>
        <w:rPr>
          <w:rFonts w:eastAsia="Calibri"/>
          <w:bCs/>
          <w:color w:val="000000"/>
          <w:sz w:val="22"/>
          <w:szCs w:val="22"/>
          <w:lang w:val="uk-UA" w:eastAsia="en-US"/>
        </w:rPr>
      </w:pPr>
      <w:r w:rsidRPr="00B33A50">
        <w:rPr>
          <w:rFonts w:eastAsia="Calibri"/>
          <w:bCs/>
          <w:color w:val="000000"/>
          <w:sz w:val="22"/>
          <w:szCs w:val="22"/>
          <w:lang w:val="uk-UA" w:eastAsia="en-US"/>
        </w:rPr>
        <w:t>залишити у розпорядженні ПАТ «ОКСІ БАНК» кошти у розмірі 678 656,47 грн.</w:t>
      </w:r>
    </w:p>
    <w:p w:rsidR="00903E03" w:rsidRPr="00AF63A3" w:rsidRDefault="00903E03" w:rsidP="00903E0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Обговорено та затверджено основні (стратегічні) напрямки роботи Банку на 201</w:t>
      </w:r>
      <w:r w:rsidR="00B33A50">
        <w:rPr>
          <w:rFonts w:ascii="Times New Roman" w:hAnsi="Times New Roman"/>
        </w:rPr>
        <w:t>4</w:t>
      </w:r>
      <w:r>
        <w:rPr>
          <w:rFonts w:ascii="Times New Roman" w:hAnsi="Times New Roman"/>
        </w:rPr>
        <w:t>р.</w:t>
      </w:r>
    </w:p>
    <w:p w:rsidR="00DB3C06" w:rsidRDefault="00DB3C06"/>
    <w:sectPr w:rsidR="00DB3C06" w:rsidSect="00460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fficinaSansCT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3952"/>
    <w:multiLevelType w:val="multilevel"/>
    <w:tmpl w:val="F4E6B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E12137C"/>
    <w:multiLevelType w:val="hybridMultilevel"/>
    <w:tmpl w:val="AF306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4781B"/>
    <w:multiLevelType w:val="multilevel"/>
    <w:tmpl w:val="73B8FA50"/>
    <w:lvl w:ilvl="0">
      <w:start w:val="1"/>
      <w:numFmt w:val="decimal"/>
      <w:lvlText w:val="%1."/>
      <w:lvlJc w:val="left"/>
      <w:pPr>
        <w:ind w:left="720" w:hanging="360"/>
      </w:pPr>
      <w:rPr>
        <w:rFonts w:ascii="OfficinaSansCTT" w:eastAsia="Times New Roman" w:hAnsi="OfficinaSansCTT"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03E03"/>
    <w:rsid w:val="00460BD8"/>
    <w:rsid w:val="00490ED1"/>
    <w:rsid w:val="00903E03"/>
    <w:rsid w:val="00B047AB"/>
    <w:rsid w:val="00B33A50"/>
    <w:rsid w:val="00C13BDD"/>
    <w:rsid w:val="00DB3C06"/>
    <w:rsid w:val="00EA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melnykovych</dc:creator>
  <cp:keywords/>
  <cp:lastModifiedBy>ivankiv</cp:lastModifiedBy>
  <cp:revision>2</cp:revision>
  <dcterms:created xsi:type="dcterms:W3CDTF">2014-04-11T08:33:00Z</dcterms:created>
  <dcterms:modified xsi:type="dcterms:W3CDTF">2014-04-11T08:33:00Z</dcterms:modified>
</cp:coreProperties>
</file>